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96050" w14:textId="77777777" w:rsidR="00781084" w:rsidRPr="00781084" w:rsidRDefault="00781084" w:rsidP="00781084">
      <w:pPr>
        <w:rPr>
          <w:b/>
          <w:bCs/>
          <w:color w:val="77206D" w:themeColor="accent5" w:themeShade="BF"/>
        </w:rPr>
      </w:pPr>
      <w:r w:rsidRPr="00781084">
        <w:rPr>
          <w:b/>
          <w:bCs/>
          <w:color w:val="77206D" w:themeColor="accent5" w:themeShade="BF"/>
        </w:rPr>
        <w:t>Ashes to Beauty: Old → New</w:t>
      </w:r>
    </w:p>
    <w:p w14:paraId="6DD0A4FE" w14:textId="77777777" w:rsidR="00781084" w:rsidRPr="00781084" w:rsidRDefault="00781084" w:rsidP="00781084">
      <w:pPr>
        <w:rPr>
          <w:b/>
          <w:bCs/>
          <w:color w:val="77206D" w:themeColor="accent5" w:themeShade="BF"/>
        </w:rPr>
      </w:pPr>
      <w:r w:rsidRPr="00781084">
        <w:rPr>
          <w:b/>
          <w:bCs/>
          <w:color w:val="77206D" w:themeColor="accent5" w:themeShade="BF"/>
        </w:rPr>
        <w:t>Emotional Healing Through Jesus</w:t>
      </w:r>
    </w:p>
    <w:p w14:paraId="78568C7F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b/>
          <w:bCs/>
          <w:color w:val="77206D" w:themeColor="accent5" w:themeShade="BF"/>
        </w:rPr>
        <w:t>Key Scripture:</w:t>
      </w:r>
      <w:r w:rsidRPr="00781084">
        <w:rPr>
          <w:color w:val="77206D" w:themeColor="accent5" w:themeShade="BF"/>
        </w:rPr>
        <w:t xml:space="preserve"> Isaiah 61:3</w:t>
      </w:r>
      <w:r w:rsidRPr="00781084">
        <w:rPr>
          <w:color w:val="77206D" w:themeColor="accent5" w:themeShade="BF"/>
        </w:rPr>
        <w:br/>
      </w:r>
      <w:r w:rsidRPr="00781084">
        <w:rPr>
          <w:b/>
          <w:bCs/>
          <w:color w:val="77206D" w:themeColor="accent5" w:themeShade="BF"/>
        </w:rPr>
        <w:t>Supporting Scripture:</w:t>
      </w:r>
      <w:r w:rsidRPr="00781084">
        <w:rPr>
          <w:color w:val="77206D" w:themeColor="accent5" w:themeShade="BF"/>
        </w:rPr>
        <w:t xml:space="preserve"> 2 Corinthians 5:17</w:t>
      </w:r>
    </w:p>
    <w:p w14:paraId="2B58D774" w14:textId="77777777" w:rsidR="00781084" w:rsidRPr="00781084" w:rsidRDefault="00781084" w:rsidP="00781084">
      <w:pPr>
        <w:rPr>
          <w:b/>
          <w:bCs/>
          <w:color w:val="77206D" w:themeColor="accent5" w:themeShade="BF"/>
        </w:rPr>
      </w:pPr>
      <w:r w:rsidRPr="00781084">
        <w:rPr>
          <w:b/>
          <w:bCs/>
          <w:color w:val="77206D" w:themeColor="accent5" w:themeShade="BF"/>
        </w:rPr>
        <w:t>1. My Ashes</w:t>
      </w:r>
    </w:p>
    <w:p w14:paraId="0A4E459A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color w:val="77206D" w:themeColor="accent5" w:themeShade="BF"/>
        </w:rPr>
        <w:t>What are some things from my past that I am still carrying?</w:t>
      </w:r>
    </w:p>
    <w:p w14:paraId="77D0CADB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color w:val="77206D" w:themeColor="accent5" w:themeShade="BF"/>
        </w:rPr>
        <w:pict w14:anchorId="08A81DF3">
          <v:rect id="_x0000_i1091" style="width:0;height:1.5pt" o:hralign="center" o:hrstd="t" o:hr="t" fillcolor="#a0a0a0" stroked="f"/>
        </w:pict>
      </w:r>
    </w:p>
    <w:p w14:paraId="20033051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color w:val="77206D" w:themeColor="accent5" w:themeShade="BF"/>
        </w:rPr>
        <w:pict w14:anchorId="3491AB79">
          <v:rect id="_x0000_i1092" style="width:0;height:1.5pt" o:hralign="center" o:hrstd="t" o:hr="t" fillcolor="#a0a0a0" stroked="f"/>
        </w:pict>
      </w:r>
    </w:p>
    <w:p w14:paraId="35615789" w14:textId="77777777" w:rsidR="00781084" w:rsidRPr="00781084" w:rsidRDefault="00781084" w:rsidP="00781084">
      <w:pPr>
        <w:rPr>
          <w:b/>
          <w:bCs/>
          <w:color w:val="77206D" w:themeColor="accent5" w:themeShade="BF"/>
        </w:rPr>
      </w:pPr>
      <w:r w:rsidRPr="00781084">
        <w:rPr>
          <w:b/>
          <w:bCs/>
          <w:color w:val="77206D" w:themeColor="accent5" w:themeShade="BF"/>
        </w:rPr>
        <w:t>2. Old → New</w:t>
      </w:r>
    </w:p>
    <w:p w14:paraId="726800E0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b/>
          <w:bCs/>
          <w:color w:val="77206D" w:themeColor="accent5" w:themeShade="BF"/>
        </w:rPr>
        <w:t>The old me believed:</w:t>
      </w:r>
    </w:p>
    <w:p w14:paraId="1AF696FA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color w:val="77206D" w:themeColor="accent5" w:themeShade="BF"/>
        </w:rPr>
        <w:pict w14:anchorId="536C23A3">
          <v:rect id="_x0000_i1093" style="width:0;height:1.5pt" o:hralign="center" o:hrstd="t" o:hr="t" fillcolor="#a0a0a0" stroked="f"/>
        </w:pict>
      </w:r>
    </w:p>
    <w:p w14:paraId="010AA335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b/>
          <w:bCs/>
          <w:color w:val="77206D" w:themeColor="accent5" w:themeShade="BF"/>
        </w:rPr>
        <w:t>Jesus is teaching me:</w:t>
      </w:r>
    </w:p>
    <w:p w14:paraId="1023C614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color w:val="77206D" w:themeColor="accent5" w:themeShade="BF"/>
        </w:rPr>
        <w:pict w14:anchorId="76A00685">
          <v:rect id="_x0000_i1094" style="width:0;height:1.5pt" o:hralign="center" o:hrstd="t" o:hr="t" fillcolor="#a0a0a0" stroked="f"/>
        </w:pict>
      </w:r>
    </w:p>
    <w:p w14:paraId="4772ABFB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b/>
          <w:bCs/>
          <w:color w:val="77206D" w:themeColor="accent5" w:themeShade="BF"/>
        </w:rPr>
        <w:t>The old me responded to pain by:</w:t>
      </w:r>
    </w:p>
    <w:p w14:paraId="153CA2CD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color w:val="77206D" w:themeColor="accent5" w:themeShade="BF"/>
        </w:rPr>
        <w:pict w14:anchorId="74270224">
          <v:rect id="_x0000_i1095" style="width:0;height:1.5pt" o:hralign="center" o:hrstd="t" o:hr="t" fillcolor="#a0a0a0" stroked="f"/>
        </w:pict>
      </w:r>
    </w:p>
    <w:p w14:paraId="523E4FC3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b/>
          <w:bCs/>
          <w:color w:val="77206D" w:themeColor="accent5" w:themeShade="BF"/>
        </w:rPr>
        <w:t>I want to learn to respond by:</w:t>
      </w:r>
    </w:p>
    <w:p w14:paraId="3B86DC02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color w:val="77206D" w:themeColor="accent5" w:themeShade="BF"/>
        </w:rPr>
        <w:pict w14:anchorId="178A1997">
          <v:rect id="_x0000_i1096" style="width:0;height:1.5pt" o:hralign="center" o:hrstd="t" o:hr="t" fillcolor="#a0a0a0" stroked="f"/>
        </w:pict>
      </w:r>
    </w:p>
    <w:p w14:paraId="3FB30F58" w14:textId="77777777" w:rsidR="00781084" w:rsidRPr="00781084" w:rsidRDefault="00781084" w:rsidP="00781084">
      <w:pPr>
        <w:rPr>
          <w:b/>
          <w:bCs/>
          <w:color w:val="77206D" w:themeColor="accent5" w:themeShade="BF"/>
        </w:rPr>
      </w:pPr>
      <w:r w:rsidRPr="00781084">
        <w:rPr>
          <w:b/>
          <w:bCs/>
          <w:color w:val="77206D" w:themeColor="accent5" w:themeShade="BF"/>
        </w:rPr>
        <w:t>3. God's Truth</w:t>
      </w:r>
    </w:p>
    <w:p w14:paraId="53607BE8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color w:val="77206D" w:themeColor="accent5" w:themeShade="BF"/>
        </w:rPr>
        <w:t>What is one negative belief I need to surrender?</w:t>
      </w:r>
    </w:p>
    <w:p w14:paraId="377E646C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color w:val="77206D" w:themeColor="accent5" w:themeShade="BF"/>
        </w:rPr>
        <w:pict w14:anchorId="280468BC">
          <v:rect id="_x0000_i1097" style="width:0;height:1.5pt" o:hralign="center" o:hrstd="t" o:hr="t" fillcolor="#a0a0a0" stroked="f"/>
        </w:pict>
      </w:r>
    </w:p>
    <w:p w14:paraId="06DF67B8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color w:val="77206D" w:themeColor="accent5" w:themeShade="BF"/>
        </w:rPr>
        <w:t>What does God's Word say instead?</w:t>
      </w:r>
    </w:p>
    <w:p w14:paraId="439AA136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color w:val="77206D" w:themeColor="accent5" w:themeShade="BF"/>
        </w:rPr>
        <w:pict w14:anchorId="4C32B496">
          <v:rect id="_x0000_i1098" style="width:0;height:1.5pt" o:hralign="center" o:hrstd="t" o:hr="t" fillcolor="#a0a0a0" stroked="f"/>
        </w:pict>
      </w:r>
    </w:p>
    <w:p w14:paraId="1E276445" w14:textId="77777777" w:rsidR="00781084" w:rsidRPr="00781084" w:rsidRDefault="00781084" w:rsidP="00781084">
      <w:pPr>
        <w:rPr>
          <w:b/>
          <w:bCs/>
          <w:color w:val="77206D" w:themeColor="accent5" w:themeShade="BF"/>
        </w:rPr>
      </w:pPr>
      <w:r w:rsidRPr="00781084">
        <w:rPr>
          <w:b/>
          <w:bCs/>
          <w:color w:val="77206D" w:themeColor="accent5" w:themeShade="BF"/>
        </w:rPr>
        <w:t>4. Surrender</w:t>
      </w:r>
    </w:p>
    <w:p w14:paraId="683E61C3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b/>
          <w:bCs/>
          <w:color w:val="77206D" w:themeColor="accent5" w:themeShade="BF"/>
        </w:rPr>
        <w:t>Jesus, I am ready to surrender:</w:t>
      </w:r>
    </w:p>
    <w:p w14:paraId="3C39669C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color w:val="77206D" w:themeColor="accent5" w:themeShade="BF"/>
        </w:rPr>
        <w:t>☐ Fear</w:t>
      </w:r>
      <w:r w:rsidRPr="00781084">
        <w:rPr>
          <w:color w:val="77206D" w:themeColor="accent5" w:themeShade="BF"/>
        </w:rPr>
        <w:br/>
        <w:t>☐ Shame</w:t>
      </w:r>
      <w:r w:rsidRPr="00781084">
        <w:rPr>
          <w:color w:val="77206D" w:themeColor="accent5" w:themeShade="BF"/>
        </w:rPr>
        <w:br/>
        <w:t>☐ Anger</w:t>
      </w:r>
      <w:r w:rsidRPr="00781084">
        <w:rPr>
          <w:color w:val="77206D" w:themeColor="accent5" w:themeShade="BF"/>
        </w:rPr>
        <w:br/>
      </w:r>
      <w:r w:rsidRPr="00781084">
        <w:rPr>
          <w:color w:val="77206D" w:themeColor="accent5" w:themeShade="BF"/>
        </w:rPr>
        <w:lastRenderedPageBreak/>
        <w:t>☐ Bitterness</w:t>
      </w:r>
      <w:r w:rsidRPr="00781084">
        <w:rPr>
          <w:color w:val="77206D" w:themeColor="accent5" w:themeShade="BF"/>
        </w:rPr>
        <w:br/>
        <w:t>☐ Control</w:t>
      </w:r>
      <w:r w:rsidRPr="00781084">
        <w:rPr>
          <w:color w:val="77206D" w:themeColor="accent5" w:themeShade="BF"/>
        </w:rPr>
        <w:br/>
        <w:t>☐ Rejection</w:t>
      </w:r>
      <w:r w:rsidRPr="00781084">
        <w:rPr>
          <w:color w:val="77206D" w:themeColor="accent5" w:themeShade="BF"/>
        </w:rPr>
        <w:br/>
        <w:t>☐ Guilt</w:t>
      </w:r>
      <w:r w:rsidRPr="00781084">
        <w:rPr>
          <w:color w:val="77206D" w:themeColor="accent5" w:themeShade="BF"/>
        </w:rPr>
        <w:br/>
        <w:t>☐ Other: __________________</w:t>
      </w:r>
    </w:p>
    <w:p w14:paraId="01223050" w14:textId="77777777" w:rsidR="00781084" w:rsidRPr="00781084" w:rsidRDefault="00781084" w:rsidP="00781084">
      <w:pPr>
        <w:rPr>
          <w:b/>
          <w:bCs/>
          <w:color w:val="77206D" w:themeColor="accent5" w:themeShade="BF"/>
        </w:rPr>
      </w:pPr>
      <w:r w:rsidRPr="00781084">
        <w:rPr>
          <w:b/>
          <w:bCs/>
          <w:color w:val="77206D" w:themeColor="accent5" w:themeShade="BF"/>
        </w:rPr>
        <w:t>5. Discussion</w:t>
      </w:r>
    </w:p>
    <w:p w14:paraId="17A42509" w14:textId="77777777" w:rsidR="00781084" w:rsidRPr="00781084" w:rsidRDefault="00781084" w:rsidP="00781084">
      <w:pPr>
        <w:numPr>
          <w:ilvl w:val="0"/>
          <w:numId w:val="1"/>
        </w:numPr>
        <w:rPr>
          <w:color w:val="77206D" w:themeColor="accent5" w:themeShade="BF"/>
        </w:rPr>
      </w:pPr>
      <w:r w:rsidRPr="00781084">
        <w:rPr>
          <w:color w:val="77206D" w:themeColor="accent5" w:themeShade="BF"/>
        </w:rPr>
        <w:t xml:space="preserve">What does </w:t>
      </w:r>
      <w:r w:rsidRPr="00781084">
        <w:rPr>
          <w:b/>
          <w:bCs/>
          <w:color w:val="77206D" w:themeColor="accent5" w:themeShade="BF"/>
        </w:rPr>
        <w:t>“beauty for ashes”</w:t>
      </w:r>
      <w:r w:rsidRPr="00781084">
        <w:rPr>
          <w:color w:val="77206D" w:themeColor="accent5" w:themeShade="BF"/>
        </w:rPr>
        <w:t xml:space="preserve"> mean to you?</w:t>
      </w:r>
    </w:p>
    <w:p w14:paraId="0F2D980D" w14:textId="77777777" w:rsidR="00781084" w:rsidRPr="00781084" w:rsidRDefault="00781084" w:rsidP="00781084">
      <w:pPr>
        <w:numPr>
          <w:ilvl w:val="0"/>
          <w:numId w:val="1"/>
        </w:numPr>
        <w:rPr>
          <w:color w:val="77206D" w:themeColor="accent5" w:themeShade="BF"/>
        </w:rPr>
      </w:pPr>
      <w:r w:rsidRPr="00781084">
        <w:rPr>
          <w:color w:val="77206D" w:themeColor="accent5" w:themeShade="BF"/>
        </w:rPr>
        <w:t xml:space="preserve">What is the difference between your </w:t>
      </w:r>
      <w:r w:rsidRPr="00781084">
        <w:rPr>
          <w:b/>
          <w:bCs/>
          <w:color w:val="77206D" w:themeColor="accent5" w:themeShade="BF"/>
        </w:rPr>
        <w:t>past</w:t>
      </w:r>
      <w:r w:rsidRPr="00781084">
        <w:rPr>
          <w:color w:val="77206D" w:themeColor="accent5" w:themeShade="BF"/>
        </w:rPr>
        <w:t xml:space="preserve"> and your </w:t>
      </w:r>
      <w:r w:rsidRPr="00781084">
        <w:rPr>
          <w:b/>
          <w:bCs/>
          <w:color w:val="77206D" w:themeColor="accent5" w:themeShade="BF"/>
        </w:rPr>
        <w:t>identity</w:t>
      </w:r>
      <w:r w:rsidRPr="00781084">
        <w:rPr>
          <w:color w:val="77206D" w:themeColor="accent5" w:themeShade="BF"/>
        </w:rPr>
        <w:t>?</w:t>
      </w:r>
    </w:p>
    <w:p w14:paraId="632ED82A" w14:textId="77777777" w:rsidR="00781084" w:rsidRPr="00781084" w:rsidRDefault="00781084" w:rsidP="00781084">
      <w:pPr>
        <w:numPr>
          <w:ilvl w:val="0"/>
          <w:numId w:val="1"/>
        </w:numPr>
        <w:rPr>
          <w:color w:val="77206D" w:themeColor="accent5" w:themeShade="BF"/>
        </w:rPr>
      </w:pPr>
      <w:r w:rsidRPr="00781084">
        <w:rPr>
          <w:color w:val="77206D" w:themeColor="accent5" w:themeShade="BF"/>
        </w:rPr>
        <w:t xml:space="preserve">What does </w:t>
      </w:r>
      <w:proofErr w:type="gramStart"/>
      <w:r w:rsidRPr="00781084">
        <w:rPr>
          <w:color w:val="77206D" w:themeColor="accent5" w:themeShade="BF"/>
        </w:rPr>
        <w:t>being</w:t>
      </w:r>
      <w:proofErr w:type="gramEnd"/>
      <w:r w:rsidRPr="00781084">
        <w:rPr>
          <w:color w:val="77206D" w:themeColor="accent5" w:themeShade="BF"/>
        </w:rPr>
        <w:t xml:space="preserve"> a </w:t>
      </w:r>
      <w:r w:rsidRPr="00781084">
        <w:rPr>
          <w:b/>
          <w:bCs/>
          <w:color w:val="77206D" w:themeColor="accent5" w:themeShade="BF"/>
        </w:rPr>
        <w:t>“new creation”</w:t>
      </w:r>
      <w:r w:rsidRPr="00781084">
        <w:rPr>
          <w:color w:val="77206D" w:themeColor="accent5" w:themeShade="BF"/>
        </w:rPr>
        <w:t xml:space="preserve"> mean?</w:t>
      </w:r>
    </w:p>
    <w:p w14:paraId="1727B69D" w14:textId="77777777" w:rsidR="00781084" w:rsidRPr="00781084" w:rsidRDefault="00781084" w:rsidP="00781084">
      <w:pPr>
        <w:numPr>
          <w:ilvl w:val="0"/>
          <w:numId w:val="1"/>
        </w:numPr>
        <w:rPr>
          <w:color w:val="77206D" w:themeColor="accent5" w:themeShade="BF"/>
        </w:rPr>
      </w:pPr>
      <w:r w:rsidRPr="00781084">
        <w:rPr>
          <w:color w:val="77206D" w:themeColor="accent5" w:themeShade="BF"/>
        </w:rPr>
        <w:t>What is one thing you want Jesus to make new in your life?</w:t>
      </w:r>
    </w:p>
    <w:p w14:paraId="69955DAE" w14:textId="77777777" w:rsidR="00781084" w:rsidRPr="00781084" w:rsidRDefault="00781084" w:rsidP="00781084">
      <w:pPr>
        <w:rPr>
          <w:b/>
          <w:bCs/>
          <w:color w:val="77206D" w:themeColor="accent5" w:themeShade="BF"/>
        </w:rPr>
      </w:pPr>
      <w:r w:rsidRPr="00781084">
        <w:rPr>
          <w:b/>
          <w:bCs/>
          <w:color w:val="77206D" w:themeColor="accent5" w:themeShade="BF"/>
        </w:rPr>
        <w:t>My Step Forward</w:t>
      </w:r>
    </w:p>
    <w:p w14:paraId="2237C257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b/>
          <w:bCs/>
          <w:color w:val="77206D" w:themeColor="accent5" w:themeShade="BF"/>
        </w:rPr>
        <w:t>One thing I will surrender to Jesus:</w:t>
      </w:r>
    </w:p>
    <w:p w14:paraId="50274D2F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color w:val="77206D" w:themeColor="accent5" w:themeShade="BF"/>
        </w:rPr>
        <w:pict w14:anchorId="5046B27C">
          <v:rect id="_x0000_i1099" style="width:0;height:1.5pt" o:hralign="center" o:hrstd="t" o:hr="t" fillcolor="#a0a0a0" stroked="f"/>
        </w:pict>
      </w:r>
    </w:p>
    <w:p w14:paraId="0EC8EC27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b/>
          <w:bCs/>
          <w:color w:val="77206D" w:themeColor="accent5" w:themeShade="BF"/>
        </w:rPr>
        <w:t>One healthy choice I will make this week:</w:t>
      </w:r>
    </w:p>
    <w:p w14:paraId="4D18531B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color w:val="77206D" w:themeColor="accent5" w:themeShade="BF"/>
        </w:rPr>
        <w:pict w14:anchorId="433A30A3">
          <v:rect id="_x0000_i1100" style="width:0;height:1.5pt" o:hralign="center" o:hrstd="t" o:hr="t" fillcolor="#a0a0a0" stroked="f"/>
        </w:pict>
      </w:r>
    </w:p>
    <w:p w14:paraId="393922D4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b/>
          <w:bCs/>
          <w:color w:val="77206D" w:themeColor="accent5" w:themeShade="BF"/>
        </w:rPr>
        <w:t>One Scripture I will remember:</w:t>
      </w:r>
    </w:p>
    <w:p w14:paraId="5FF9E7B2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color w:val="77206D" w:themeColor="accent5" w:themeShade="BF"/>
        </w:rPr>
        <w:pict w14:anchorId="2A68C524">
          <v:rect id="_x0000_i1101" style="width:0;height:1.5pt" o:hralign="center" o:hrstd="t" o:hr="t" fillcolor="#a0a0a0" stroked="f"/>
        </w:pict>
      </w:r>
    </w:p>
    <w:p w14:paraId="113A78D9" w14:textId="77777777" w:rsidR="00781084" w:rsidRPr="00781084" w:rsidRDefault="00781084" w:rsidP="00781084">
      <w:pPr>
        <w:rPr>
          <w:color w:val="77206D" w:themeColor="accent5" w:themeShade="BF"/>
        </w:rPr>
      </w:pPr>
      <w:r w:rsidRPr="00781084">
        <w:rPr>
          <w:b/>
          <w:bCs/>
          <w:color w:val="77206D" w:themeColor="accent5" w:themeShade="BF"/>
        </w:rPr>
        <w:t>Remember:</w:t>
      </w:r>
      <w:r w:rsidRPr="00781084">
        <w:rPr>
          <w:color w:val="77206D" w:themeColor="accent5" w:themeShade="BF"/>
        </w:rPr>
        <w:br/>
      </w:r>
      <w:r w:rsidRPr="00781084">
        <w:rPr>
          <w:b/>
          <w:bCs/>
          <w:color w:val="77206D" w:themeColor="accent5" w:themeShade="BF"/>
        </w:rPr>
        <w:t>My past is part of my story, but it does not have to define my future. In Christ, I can become new.</w:t>
      </w:r>
    </w:p>
    <w:p w14:paraId="28793E8B" w14:textId="77777777" w:rsidR="00CB1E14" w:rsidRDefault="00CB1E14"/>
    <w:sectPr w:rsidR="00CB1E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814FC0"/>
    <w:multiLevelType w:val="multilevel"/>
    <w:tmpl w:val="7870E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2811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084"/>
    <w:rsid w:val="00774F34"/>
    <w:rsid w:val="00781084"/>
    <w:rsid w:val="008B6FAD"/>
    <w:rsid w:val="008F039D"/>
    <w:rsid w:val="00CB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80176"/>
  <w15:chartTrackingRefBased/>
  <w15:docId w15:val="{EAEEDCBC-B1EC-445F-92AB-51B10CC93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1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0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0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0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0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0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0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0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0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0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0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0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0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0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1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0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0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10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0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10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0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0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0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 kirk</dc:creator>
  <cp:keywords/>
  <dc:description/>
  <cp:lastModifiedBy>niki kirk</cp:lastModifiedBy>
  <cp:revision>2</cp:revision>
  <cp:lastPrinted>2026-08-20T00:30:00Z</cp:lastPrinted>
  <dcterms:created xsi:type="dcterms:W3CDTF">2026-08-20T00:30:00Z</dcterms:created>
  <dcterms:modified xsi:type="dcterms:W3CDTF">2026-08-20T00:30:00Z</dcterms:modified>
</cp:coreProperties>
</file>